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ACDB" w14:textId="77777777" w:rsidR="00EB6840" w:rsidRPr="00E960BB" w:rsidRDefault="00EB6840" w:rsidP="00EB6840">
      <w:pPr>
        <w:spacing w:line="240" w:lineRule="auto"/>
        <w:jc w:val="right"/>
        <w:rPr>
          <w:rFonts w:ascii="Corbel" w:hAnsi="Corbel"/>
          <w:i/>
          <w:iCs/>
        </w:rPr>
      </w:pPr>
      <w:r w:rsidRPr="14BEB460">
        <w:rPr>
          <w:rFonts w:ascii="Corbel" w:hAnsi="Corbel"/>
          <w:i/>
          <w:iCs/>
        </w:rPr>
        <w:t>Załącznik nr 1.5 do Zarządzenia Rektora UR nr 61/2025</w:t>
      </w:r>
    </w:p>
    <w:p w14:paraId="512311BE" w14:textId="77777777" w:rsidR="00EB6840" w:rsidRPr="009C54AE" w:rsidRDefault="00EB6840" w:rsidP="00EB684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96C8B1A" w14:textId="77777777" w:rsidR="00EB6840" w:rsidRDefault="00EB6840" w:rsidP="00EB684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189AC83">
        <w:rPr>
          <w:rFonts w:ascii="Corbel" w:hAnsi="Corbel"/>
          <w:b/>
          <w:bCs/>
          <w:smallCaps/>
        </w:rPr>
        <w:t xml:space="preserve">dotyczy cyklu kształcenia </w:t>
      </w:r>
      <w:r w:rsidRPr="4189AC83">
        <w:rPr>
          <w:rFonts w:ascii="Corbel" w:hAnsi="Corbel"/>
          <w:i/>
          <w:iCs/>
          <w:smallCaps/>
        </w:rPr>
        <w:t>2025-2030</w:t>
      </w:r>
      <w:r w:rsidRPr="4189AC83">
        <w:rPr>
          <w:rFonts w:ascii="Corbel" w:hAnsi="Corbel"/>
          <w:i/>
          <w:iCs/>
        </w:rPr>
        <w:t xml:space="preserve">                           </w:t>
      </w:r>
      <w:r>
        <w:br/>
      </w:r>
      <w:r w:rsidRPr="4189AC83">
        <w:rPr>
          <w:rFonts w:ascii="Corbel" w:hAnsi="Corbel"/>
          <w:i/>
          <w:iCs/>
        </w:rPr>
        <w:t xml:space="preserve">                     </w:t>
      </w:r>
      <w:r w:rsidRPr="4189AC83">
        <w:rPr>
          <w:rFonts w:ascii="Corbel" w:hAnsi="Corbel"/>
          <w:i/>
          <w:iCs/>
          <w:sz w:val="20"/>
          <w:szCs w:val="20"/>
        </w:rPr>
        <w:t>skrajne daty</w:t>
      </w:r>
      <w:r w:rsidRPr="4189AC83">
        <w:rPr>
          <w:rFonts w:ascii="Corbel" w:hAnsi="Corbel"/>
          <w:sz w:val="20"/>
          <w:szCs w:val="20"/>
        </w:rPr>
        <w:t>)</w:t>
      </w:r>
    </w:p>
    <w:p w14:paraId="64213F8E" w14:textId="77777777" w:rsidR="00EB6840" w:rsidRDefault="00EB6840" w:rsidP="00EB684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A9025FE" w14:textId="77777777" w:rsidR="00EB6840" w:rsidRPr="00EA4832" w:rsidRDefault="00EB6840" w:rsidP="00EB68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370E6155" w14:textId="77777777" w:rsidR="00EB6840" w:rsidRPr="009C54AE" w:rsidRDefault="00EB6840" w:rsidP="00EB6840">
      <w:pPr>
        <w:spacing w:after="0" w:line="240" w:lineRule="auto"/>
        <w:rPr>
          <w:rFonts w:ascii="Corbel" w:hAnsi="Corbel"/>
        </w:rPr>
      </w:pPr>
    </w:p>
    <w:p w14:paraId="3DB8CE79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B6840" w:rsidRPr="009C54AE" w14:paraId="29FB3014" w14:textId="77777777" w:rsidTr="14C4FD2C">
        <w:tc>
          <w:tcPr>
            <w:tcW w:w="2694" w:type="dxa"/>
            <w:vAlign w:val="center"/>
          </w:tcPr>
          <w:p w14:paraId="75D5D491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48ABFF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edukacyjnego</w:t>
            </w:r>
          </w:p>
        </w:tc>
      </w:tr>
      <w:tr w:rsidR="00EB6840" w:rsidRPr="009C54AE" w14:paraId="591CFA9B" w14:textId="77777777" w:rsidTr="14C4FD2C">
        <w:tc>
          <w:tcPr>
            <w:tcW w:w="2694" w:type="dxa"/>
            <w:vAlign w:val="center"/>
          </w:tcPr>
          <w:p w14:paraId="24702BF6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E5334C9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B6840" w:rsidRPr="009C54AE" w14:paraId="16F5CC66" w14:textId="77777777" w:rsidTr="14C4FD2C">
        <w:tc>
          <w:tcPr>
            <w:tcW w:w="2694" w:type="dxa"/>
            <w:vAlign w:val="center"/>
          </w:tcPr>
          <w:p w14:paraId="47C6E240" w14:textId="77777777" w:rsidR="00EB6840" w:rsidRPr="009C54AE" w:rsidRDefault="00EB684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E29834" w14:textId="77777777" w:rsidR="00EB6840" w:rsidRPr="009C54AE" w:rsidRDefault="00EB6840" w:rsidP="00A27B7B">
            <w:pPr>
              <w:pStyle w:val="Odpowiedzi"/>
              <w:spacing w:beforeAutospacing="1" w:afterAutospacing="1"/>
            </w:pPr>
            <w:r w:rsidRPr="6E5B89E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B6840" w:rsidRPr="009C54AE" w14:paraId="40915720" w14:textId="77777777" w:rsidTr="14C4FD2C">
        <w:tc>
          <w:tcPr>
            <w:tcW w:w="2694" w:type="dxa"/>
            <w:vAlign w:val="center"/>
          </w:tcPr>
          <w:p w14:paraId="6EAF1FCC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63BE88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B6840" w:rsidRPr="009C54AE" w14:paraId="11F5350B" w14:textId="77777777" w:rsidTr="14C4FD2C">
        <w:tc>
          <w:tcPr>
            <w:tcW w:w="2694" w:type="dxa"/>
            <w:vAlign w:val="center"/>
          </w:tcPr>
          <w:p w14:paraId="22C839CC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5E1269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B6840" w:rsidRPr="009C54AE" w14:paraId="7C6BC47F" w14:textId="77777777" w:rsidTr="14C4FD2C">
        <w:tc>
          <w:tcPr>
            <w:tcW w:w="2694" w:type="dxa"/>
            <w:vAlign w:val="center"/>
          </w:tcPr>
          <w:p w14:paraId="070093E2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35F103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B6840" w:rsidRPr="009C54AE" w14:paraId="1E72D342" w14:textId="77777777" w:rsidTr="14C4FD2C">
        <w:tc>
          <w:tcPr>
            <w:tcW w:w="2694" w:type="dxa"/>
            <w:vAlign w:val="center"/>
          </w:tcPr>
          <w:p w14:paraId="4D5E361F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4F1203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B6840" w:rsidRPr="009C54AE" w14:paraId="52E40450" w14:textId="77777777" w:rsidTr="14C4FD2C">
        <w:tc>
          <w:tcPr>
            <w:tcW w:w="2694" w:type="dxa"/>
            <w:vAlign w:val="center"/>
          </w:tcPr>
          <w:p w14:paraId="361F6078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C4BF19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B6840" w:rsidRPr="009C54AE" w14:paraId="249F07D0" w14:textId="77777777" w:rsidTr="14C4FD2C">
        <w:tc>
          <w:tcPr>
            <w:tcW w:w="2694" w:type="dxa"/>
            <w:vAlign w:val="center"/>
          </w:tcPr>
          <w:p w14:paraId="10865000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B7C8CD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10</w:t>
            </w:r>
          </w:p>
        </w:tc>
      </w:tr>
      <w:tr w:rsidR="00EB6840" w:rsidRPr="009C54AE" w14:paraId="13DCB680" w14:textId="77777777" w:rsidTr="14C4FD2C">
        <w:tc>
          <w:tcPr>
            <w:tcW w:w="2694" w:type="dxa"/>
            <w:vAlign w:val="center"/>
          </w:tcPr>
          <w:p w14:paraId="03FB77E7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339B61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EB6840" w:rsidRPr="009C54AE" w14:paraId="1DAED1F5" w14:textId="77777777" w:rsidTr="14C4FD2C">
        <w:tc>
          <w:tcPr>
            <w:tcW w:w="2694" w:type="dxa"/>
            <w:vAlign w:val="center"/>
          </w:tcPr>
          <w:p w14:paraId="1552134F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8BB8A21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B6840" w:rsidRPr="009C54AE" w14:paraId="3F3CF550" w14:textId="77777777" w:rsidTr="14C4FD2C">
        <w:tc>
          <w:tcPr>
            <w:tcW w:w="2694" w:type="dxa"/>
            <w:vAlign w:val="center"/>
          </w:tcPr>
          <w:p w14:paraId="56B95FCC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9CED01" w14:textId="3F7EC4D7" w:rsidR="00EB6840" w:rsidRPr="009C54AE" w:rsidRDefault="772EDE78" w:rsidP="14C4FD2C">
            <w:pPr>
              <w:pStyle w:val="Odpowiedzi"/>
              <w:spacing w:beforeAutospacing="1" w:afterAutospacing="1"/>
            </w:pPr>
            <w:r w:rsidRPr="14C4FD2C"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EB6840" w:rsidRPr="009C54AE" w14:paraId="5821487D" w14:textId="77777777" w:rsidTr="14C4FD2C">
        <w:tc>
          <w:tcPr>
            <w:tcW w:w="2694" w:type="dxa"/>
            <w:vAlign w:val="center"/>
          </w:tcPr>
          <w:p w14:paraId="209BCF83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749914" w14:textId="2CFF4CFC" w:rsidR="00EB6840" w:rsidRPr="009C54AE" w:rsidRDefault="49D0BD8C" w:rsidP="14C4FD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C4FD2C">
              <w:rPr>
                <w:rFonts w:ascii="Corbel" w:hAnsi="Corbel"/>
                <w:b w:val="0"/>
                <w:sz w:val="24"/>
                <w:szCs w:val="24"/>
              </w:rPr>
              <w:t xml:space="preserve">dr Ewa Tłuczek-Tadla,  </w:t>
            </w:r>
            <w:r w:rsidR="00EB6840" w:rsidRPr="14C4FD2C">
              <w:rPr>
                <w:rFonts w:ascii="Corbel" w:hAnsi="Corbel"/>
                <w:b w:val="0"/>
                <w:sz w:val="24"/>
                <w:szCs w:val="24"/>
              </w:rPr>
              <w:t xml:space="preserve">mgr Andrzej Drożdż </w:t>
            </w:r>
          </w:p>
        </w:tc>
      </w:tr>
    </w:tbl>
    <w:p w14:paraId="0FE6D468" w14:textId="77777777" w:rsidR="00EB6840" w:rsidRPr="009C54AE" w:rsidRDefault="00EB6840" w:rsidP="00EB684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56F49F6" w14:textId="77777777" w:rsidR="00EB6840" w:rsidRPr="009C54AE" w:rsidRDefault="00EB6840" w:rsidP="00EB684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9753457" w14:textId="77777777" w:rsidR="00EB6840" w:rsidRPr="009C54AE" w:rsidRDefault="00EB6840" w:rsidP="00EB684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065BC81" w14:textId="77777777" w:rsidR="00EB6840" w:rsidRPr="009C54AE" w:rsidRDefault="00EB6840" w:rsidP="00EB684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EB6840" w:rsidRPr="009C54AE" w14:paraId="15486FD6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4F8" w14:textId="77777777" w:rsidR="00EB6840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E2EB58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733A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2CE5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2935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8BD5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18FC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54A3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C9EE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8BB3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1C82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B6840" w:rsidRPr="009C54AE" w14:paraId="013A1ED7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898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4D5F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FA4C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5B4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143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CF62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A67C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D29E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CA3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6665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DBDD22F" w14:textId="77777777" w:rsidR="00EB6840" w:rsidRPr="009C54AE" w:rsidRDefault="00EB6840" w:rsidP="00EB684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6CF39" w14:textId="2273245B" w:rsidR="00EB6840" w:rsidRPr="009C54AE" w:rsidRDefault="4B4B1A82" w:rsidP="14C4FD2C">
      <w:pPr>
        <w:tabs>
          <w:tab w:val="left" w:pos="709"/>
        </w:tabs>
        <w:spacing w:after="0"/>
        <w:ind w:left="284"/>
      </w:pPr>
      <w:r w:rsidRPr="14C4FD2C">
        <w:rPr>
          <w:rFonts w:ascii="Corbel" w:eastAsia="Corbel" w:hAnsi="Corbel" w:cs="Corbel"/>
          <w:b/>
          <w:bCs/>
          <w:smallCaps/>
        </w:rPr>
        <w:t>1.2.</w:t>
      </w:r>
      <w:r w:rsidR="00EB6840">
        <w:tab/>
      </w:r>
      <w:r w:rsidRPr="14C4FD2C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660E4925" w14:textId="6D029B1D" w:rsidR="00EB6840" w:rsidRPr="009C54AE" w:rsidRDefault="4B4B1A82" w:rsidP="14C4FD2C">
      <w:pPr>
        <w:spacing w:after="0"/>
        <w:ind w:left="709"/>
      </w:pPr>
      <w:r w:rsidRPr="14C4FD2C">
        <w:rPr>
          <w:rFonts w:ascii="Wingdings" w:eastAsia="Wingdings" w:hAnsi="Wingdings" w:cs="Wingdings"/>
          <w:smallCaps/>
          <w:color w:val="000000" w:themeColor="text1"/>
        </w:rPr>
        <w:t>þ</w:t>
      </w:r>
      <w:r w:rsidRPr="14C4FD2C">
        <w:rPr>
          <w:rFonts w:ascii="MS Gothic" w:eastAsia="MS Gothic" w:hAnsi="MS Gothic" w:cs="MS Gothic"/>
          <w:smallCaps/>
          <w:color w:val="000000" w:themeColor="text1"/>
        </w:rPr>
        <w:t xml:space="preserve"> </w:t>
      </w:r>
      <w:r w:rsidRPr="14C4FD2C">
        <w:rPr>
          <w:rFonts w:ascii="Corbel" w:eastAsia="Corbel" w:hAnsi="Corbel" w:cs="Corbel"/>
          <w:smallCaps/>
        </w:rPr>
        <w:t xml:space="preserve">zajęcia w formie tradycyjnej </w:t>
      </w:r>
    </w:p>
    <w:p w14:paraId="05ED38C8" w14:textId="15D55F3B" w:rsidR="00EB6840" w:rsidRPr="009C54AE" w:rsidRDefault="4B4B1A82" w:rsidP="14C4FD2C">
      <w:pPr>
        <w:spacing w:after="0"/>
        <w:ind w:left="709"/>
      </w:pPr>
      <w:r w:rsidRPr="005130D4">
        <w:rPr>
          <w:rFonts w:ascii="MS Gothic" w:eastAsia="MS Gothic" w:hAnsi="MS Gothic" w:cs="MS Gothic"/>
          <w:smallCaps/>
        </w:rPr>
        <w:t>☐</w:t>
      </w:r>
      <w:r w:rsidRPr="14C4FD2C">
        <w:rPr>
          <w:rFonts w:ascii="Corbel" w:eastAsia="Corbel" w:hAnsi="Corbel" w:cs="Corbel"/>
          <w:smallCaps/>
        </w:rPr>
        <w:t xml:space="preserve"> zajęcia realizowane z wykorzystaniem metod i technik kształcenia na odległość</w:t>
      </w:r>
    </w:p>
    <w:p w14:paraId="53793C6F" w14:textId="5D663EBB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b/>
          <w:bCs/>
          <w:smallCaps/>
        </w:rPr>
        <w:t xml:space="preserve"> </w:t>
      </w:r>
    </w:p>
    <w:p w14:paraId="56379141" w14:textId="72AA2BC3" w:rsidR="00EB6840" w:rsidRPr="009C54AE" w:rsidRDefault="4B4B1A82" w:rsidP="14C4FD2C">
      <w:pPr>
        <w:tabs>
          <w:tab w:val="left" w:pos="709"/>
        </w:tabs>
        <w:spacing w:after="0"/>
        <w:ind w:left="709" w:hanging="425"/>
      </w:pPr>
      <w:r w:rsidRPr="14C4FD2C">
        <w:rPr>
          <w:rFonts w:ascii="Corbel" w:eastAsia="Corbel" w:hAnsi="Corbel" w:cs="Corbel"/>
          <w:b/>
          <w:bCs/>
          <w:smallCaps/>
        </w:rPr>
        <w:t xml:space="preserve">1.3 </w:t>
      </w:r>
      <w:r w:rsidR="00EB6840">
        <w:tab/>
      </w:r>
      <w:r w:rsidRPr="14C4FD2C">
        <w:rPr>
          <w:rFonts w:ascii="Corbel" w:eastAsia="Corbel" w:hAnsi="Corbel" w:cs="Corbel"/>
          <w:b/>
          <w:bCs/>
          <w:smallCaps/>
        </w:rPr>
        <w:t xml:space="preserve">Forma zaliczenia przedmiotu (z toku) </w:t>
      </w:r>
      <w:r w:rsidRPr="14C4FD2C">
        <w:rPr>
          <w:rFonts w:ascii="Corbel" w:eastAsia="Corbel" w:hAnsi="Corbel" w:cs="Corbel"/>
          <w:smallCaps/>
        </w:rPr>
        <w:t>(egzamin)</w:t>
      </w:r>
    </w:p>
    <w:p w14:paraId="52464F1F" w14:textId="3D0C9B3B" w:rsidR="00EB6840" w:rsidRPr="009C54AE" w:rsidRDefault="00EB6840" w:rsidP="14C4FD2C">
      <w:pPr>
        <w:spacing w:line="276" w:lineRule="auto"/>
      </w:pPr>
    </w:p>
    <w:p w14:paraId="3B57A307" w14:textId="54EC4FCF" w:rsidR="00EB6840" w:rsidRPr="009C54AE" w:rsidRDefault="4B4B1A82" w:rsidP="14C4FD2C">
      <w:pPr>
        <w:spacing w:line="276" w:lineRule="auto"/>
      </w:pPr>
      <w:r w:rsidRPr="14C4FD2C">
        <w:rPr>
          <w:rFonts w:ascii="Corbel" w:eastAsia="Corbel" w:hAnsi="Corbel" w:cs="Corbel"/>
          <w:b/>
          <w:bCs/>
          <w:smallCaps/>
        </w:rPr>
        <w:t xml:space="preserve"> </w:t>
      </w:r>
    </w:p>
    <w:p w14:paraId="4EC191DC" w14:textId="1D28FA7C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14C4FD2C" w14:paraId="48DFBAA3" w14:textId="77777777" w:rsidTr="14C4FD2C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1E145B" w14:textId="72E8B6C8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  <w:smallCaps/>
                <w:color w:val="000000" w:themeColor="text1"/>
              </w:rPr>
              <w:lastRenderedPageBreak/>
              <w:t>Wiedza w zakresie procesu kształcenia oraz znajomość rozp. MEN z 8 czerwca 2009 r. dot. podstawy programowej kształcenia ogólnego oraz rozp. MEN z 7 paźdz. 2009 r. „w sprawie nadzoru pedagogicznego.</w:t>
            </w:r>
          </w:p>
        </w:tc>
      </w:tr>
    </w:tbl>
    <w:p w14:paraId="7C34DEA3" w14:textId="2F94B1A7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b/>
          <w:bCs/>
          <w:smallCaps/>
        </w:rPr>
        <w:t xml:space="preserve"> </w:t>
      </w:r>
    </w:p>
    <w:p w14:paraId="71E15648" w14:textId="6E946BE0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7AED925A" w14:textId="552B026D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b/>
          <w:bCs/>
          <w:smallCaps/>
        </w:rPr>
        <w:t xml:space="preserve"> </w:t>
      </w:r>
    </w:p>
    <w:p w14:paraId="49C6C036" w14:textId="5121E15F" w:rsidR="00EB6840" w:rsidRPr="009C54AE" w:rsidRDefault="4B4B1A82" w:rsidP="14C4FD2C">
      <w:pPr>
        <w:spacing w:after="0"/>
        <w:ind w:left="360"/>
        <w:jc w:val="both"/>
      </w:pPr>
      <w:r w:rsidRPr="14C4FD2C">
        <w:rPr>
          <w:rFonts w:ascii="Corbel" w:eastAsia="Corbel" w:hAnsi="Corbel" w:cs="Corbel"/>
          <w:b/>
          <w:bCs/>
        </w:rPr>
        <w:t>3.1 Cele przedmiotu</w:t>
      </w:r>
    </w:p>
    <w:p w14:paraId="0D150B80" w14:textId="3CBD1FC5" w:rsidR="00EB6840" w:rsidRPr="009C54AE" w:rsidRDefault="4B4B1A82" w:rsidP="14C4FD2C">
      <w:pPr>
        <w:spacing w:after="0"/>
        <w:ind w:left="360"/>
        <w:jc w:val="both"/>
      </w:pPr>
      <w:r w:rsidRPr="14C4FD2C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798"/>
        <w:gridCol w:w="8149"/>
      </w:tblGrid>
      <w:tr w:rsidR="14C4FD2C" w14:paraId="12F6405B" w14:textId="77777777" w:rsidTr="0C5DED49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9B933A" w14:textId="541A795C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33DD6" w14:textId="46B99714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</w:rPr>
              <w:t>Zapoznanie studentów/studentek z podstawami prawnymi dotyczącymi ocenienia w szkole oraz mierzenia jakości pracy przedszkola i szkoły podstawowej (w klasach I-III) w aspekcie ewaluacji zewnętrznej, wewnętrznej i autoewaluacji.</w:t>
            </w:r>
          </w:p>
        </w:tc>
      </w:tr>
      <w:tr w:rsidR="14C4FD2C" w14:paraId="6911AC26" w14:textId="77777777" w:rsidTr="0C5DED49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6C3319" w14:textId="142A0FF7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A3D07" w14:textId="7429D646" w:rsidR="14C4FD2C" w:rsidRDefault="307351A7" w:rsidP="14C4FD2C">
            <w:pPr>
              <w:spacing w:before="40" w:after="40"/>
            </w:pPr>
            <w:r w:rsidRPr="0C5DED49">
              <w:rPr>
                <w:rFonts w:ascii="Corbel" w:eastAsia="Corbel" w:hAnsi="Corbel" w:cs="Corbel"/>
              </w:rPr>
              <w:t xml:space="preserve">Przedstawienie studentom/studentkom oceniania oraz ewaluacji procesu kształcenia i wychowania </w:t>
            </w:r>
            <w:r w:rsidR="0D67AD43" w:rsidRPr="0C5DED49">
              <w:rPr>
                <w:rFonts w:ascii="Corbel" w:eastAsia="Corbel" w:hAnsi="Corbel" w:cs="Corbel"/>
              </w:rPr>
              <w:t>j</w:t>
            </w:r>
            <w:r w:rsidRPr="0C5DED49">
              <w:rPr>
                <w:rFonts w:ascii="Corbel" w:eastAsia="Corbel" w:hAnsi="Corbel" w:cs="Corbel"/>
              </w:rPr>
              <w:t>ako niezbędnej umiejętności pedagogicznej nauczyciela w przedszkolu i szkole podstawowej w klasach I-III.</w:t>
            </w:r>
          </w:p>
        </w:tc>
      </w:tr>
      <w:tr w:rsidR="14C4FD2C" w14:paraId="1BE19094" w14:textId="77777777" w:rsidTr="0C5DED49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8E6C4B" w14:textId="38ADAE00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07BBF9" w14:textId="1068A5F6" w:rsidR="14C4FD2C" w:rsidRDefault="14C4FD2C" w:rsidP="14C4FD2C">
            <w:pPr>
              <w:spacing w:before="40" w:after="40"/>
              <w:rPr>
                <w:rFonts w:ascii="Corbel" w:eastAsia="Corbel" w:hAnsi="Corbel" w:cs="Corbel"/>
              </w:rPr>
            </w:pPr>
            <w:r w:rsidRPr="14C4FD2C">
              <w:rPr>
                <w:rFonts w:ascii="Corbel" w:eastAsia="Corbel" w:hAnsi="Corbel" w:cs="Corbel"/>
              </w:rPr>
              <w:t>Kształtowanie umiejętności proceduralnego oceniania programu kształcenia i wychowania oraz projektowania badania ewaluacyjnego nakierowanego na proces wdrażania programu w przedszkolu i szkole podstawowej w klasach I-III.</w:t>
            </w:r>
          </w:p>
        </w:tc>
      </w:tr>
      <w:tr w:rsidR="14C4FD2C" w14:paraId="6B756C8E" w14:textId="77777777" w:rsidTr="0C5DED49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AE6E91" w14:textId="27AC7492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8B2A4C" w14:textId="617028CE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</w:rPr>
              <w:t xml:space="preserve">Kształtowanie u studentów/studentek przekonania o przydatności ewaluacji w zakresie poprawy jakości pracy przedszkola i szkoły podstawowej w klasach I-III. </w:t>
            </w:r>
          </w:p>
        </w:tc>
      </w:tr>
      <w:tr w:rsidR="14C4FD2C" w14:paraId="159447A4" w14:textId="77777777" w:rsidTr="0C5DED49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5C5389" w14:textId="4043AF49" w:rsidR="14C4FD2C" w:rsidRDefault="14C4FD2C" w:rsidP="14C4FD2C">
            <w:pPr>
              <w:spacing w:before="40" w:after="40"/>
            </w:pPr>
            <w:r w:rsidRPr="14C4FD2C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F8D7CD" w14:textId="2BAC5496" w:rsidR="14C4FD2C" w:rsidRDefault="14C4FD2C" w:rsidP="14C4FD2C">
            <w:pPr>
              <w:spacing w:after="0"/>
            </w:pPr>
            <w:r w:rsidRPr="005130D4">
              <w:rPr>
                <w:rFonts w:ascii="Corbel" w:eastAsia="Corbel" w:hAnsi="Corbel" w:cs="Corbel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641B58EA" w14:textId="578117C9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15ED0A58" w14:textId="1993CDC5" w:rsidR="00EB6840" w:rsidRPr="009C54AE" w:rsidRDefault="4B4B1A82" w:rsidP="14C4FD2C">
      <w:pPr>
        <w:spacing w:after="0"/>
        <w:ind w:left="426"/>
      </w:pPr>
      <w:r w:rsidRPr="14C4FD2C">
        <w:rPr>
          <w:rFonts w:ascii="Corbel" w:eastAsia="Corbel" w:hAnsi="Corbel" w:cs="Corbel"/>
          <w:b/>
          <w:bCs/>
        </w:rPr>
        <w:t>3.2 Efekty uczenia się dla przedmiotu</w:t>
      </w:r>
      <w:r w:rsidRPr="14C4FD2C">
        <w:rPr>
          <w:rFonts w:ascii="Corbel" w:eastAsia="Corbel" w:hAnsi="Corbel" w:cs="Corbel"/>
        </w:rPr>
        <w:t xml:space="preserve"> </w:t>
      </w:r>
    </w:p>
    <w:p w14:paraId="0A01993F" w14:textId="7F6328C0" w:rsidR="00EB6840" w:rsidRPr="009C54AE" w:rsidRDefault="4B4B1A82" w:rsidP="14C4FD2C">
      <w:pPr>
        <w:spacing w:after="0"/>
        <w:ind w:left="426"/>
      </w:pPr>
      <w:r w:rsidRPr="14C4FD2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-375" w:type="dxa"/>
        <w:tblLook w:val="04A0" w:firstRow="1" w:lastRow="0" w:firstColumn="1" w:lastColumn="0" w:noHBand="0" w:noVBand="1"/>
      </w:tblPr>
      <w:tblGrid>
        <w:gridCol w:w="972"/>
        <w:gridCol w:w="6840"/>
        <w:gridCol w:w="1615"/>
      </w:tblGrid>
      <w:tr w:rsidR="14C4FD2C" w14:paraId="40227CE9" w14:textId="77777777" w:rsidTr="14C4FD2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3B3BE05" w14:textId="28114944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14C4FD2C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87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74827C7" w14:textId="247C1D24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2EB8EA0" w14:textId="7CEF3AF2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>Odniesienie do efektów</w:t>
            </w:r>
          </w:p>
          <w:p w14:paraId="5479AD94" w14:textId="52442663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 xml:space="preserve">kierunkowych </w:t>
            </w:r>
            <w:hyperlink r:id="rId10" w:anchor="_ftn1">
              <w:r w:rsidRPr="14C4FD2C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14C4FD2C" w14:paraId="044B067C" w14:textId="77777777" w:rsidTr="14C4FD2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BAAE4A" w14:textId="5274F4BD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5886C276" w14:textId="679D8E0B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87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30C9643" w14:textId="614ADA53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student zna i rozumie: </w:t>
            </w:r>
          </w:p>
          <w:p w14:paraId="5A243E99" w14:textId="666EB527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c.w.5. podstawy teoretyczne oceniania i ewaluacji procesu edukacyjnego w przedszkolu i klasach I–III szkoły podstawowej, w tym cele, funkcje, rodzaje oceniania, proces i konsekwencje oceniania, uczestnictwo ucznia w kontroli i ocenie jego wiedzy </w:t>
            </w:r>
            <w:r w:rsidR="0C0E186F" w:rsidRPr="005130D4">
              <w:rPr>
                <w:rFonts w:ascii="Corbel" w:eastAsia="Corbel" w:hAnsi="Corbel" w:cs="Corbel"/>
              </w:rPr>
              <w:t>i</w:t>
            </w:r>
            <w:r w:rsidRPr="005130D4">
              <w:rPr>
                <w:rFonts w:ascii="Corbel" w:eastAsia="Corbel" w:hAnsi="Corbel" w:cs="Corbel"/>
              </w:rPr>
              <w:t xml:space="preserve"> umiejętności, prawa i błędy w procesie oceniania; system zapewnienia jakości pracy przedszkola i szkoły, proces ewaluacji w przedszkolu i szkole oraz metody i techniki ewaluacyjne.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1912FB" w14:textId="7D41D8F0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01ACBDD9" w14:textId="65D405AA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1203DFEA" w14:textId="3D018C9E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524CA1FB" w14:textId="2C07C358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PPiW.15</w:t>
            </w:r>
          </w:p>
        </w:tc>
      </w:tr>
      <w:tr w:rsidR="14C4FD2C" w14:paraId="4ECE461A" w14:textId="77777777" w:rsidTr="14C4FD2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037A3A" w14:textId="1FEA1BDD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lastRenderedPageBreak/>
              <w:t>EK_02</w:t>
            </w:r>
          </w:p>
        </w:tc>
        <w:tc>
          <w:tcPr>
            <w:tcW w:w="87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852F3C" w14:textId="306D4B18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4A2FC668" w14:textId="3B9A09BA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Student potrafi:</w:t>
            </w:r>
          </w:p>
          <w:p w14:paraId="2A02EA48" w14:textId="69F824CD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c.u.4. planować, realizować i oceniać efekty spersonalizowanych strategii i programów kształcenia i wychowania z nastawieniem na integralny rozwój dziecka lub ucznia;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69FB0A" w14:textId="049A4778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4DD9D00C" w14:textId="1771D44C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PPiWU.02</w:t>
            </w:r>
          </w:p>
        </w:tc>
      </w:tr>
      <w:tr w:rsidR="14C4FD2C" w14:paraId="384FA6E4" w14:textId="77777777" w:rsidTr="14C4FD2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EB711F" w14:textId="6CE4FC5A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87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68FD4D2" w14:textId="4987900F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student potrafi:</w:t>
            </w:r>
          </w:p>
          <w:p w14:paraId="7718C084" w14:textId="3F1A1723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9D0DF2D" w14:textId="4560F921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PPiW.U11</w:t>
            </w:r>
          </w:p>
        </w:tc>
      </w:tr>
      <w:tr w:rsidR="14C4FD2C" w14:paraId="332DA413" w14:textId="77777777" w:rsidTr="14C4FD2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F3FD3C" w14:textId="110C7D98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87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122531" w14:textId="75F0B499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Student potrafi:</w:t>
            </w:r>
          </w:p>
          <w:p w14:paraId="53265440" w14:textId="02979042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c.k.2. formować wartościowe indywidualnie i społecznie zachowania i postawy dzieci lub uczniów, w tym wobec kultury i sztuki, oraz inspirować dzieci lub uczniów do wyrażania swojej indywidualności 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379466" w14:textId="651BF15B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571DB9CC" w14:textId="2DCB10ED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2DCF9B53" w14:textId="4854B4DC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PPiW.K02</w:t>
            </w:r>
          </w:p>
        </w:tc>
      </w:tr>
      <w:tr w:rsidR="14C4FD2C" w14:paraId="6D88E4E5" w14:textId="77777777" w:rsidTr="14C4FD2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60F0C27" w14:textId="27FC84B7" w:rsidR="14C4FD2C" w:rsidRDefault="14C4FD2C" w:rsidP="14C4FD2C">
            <w:pPr>
              <w:spacing w:after="0" w:line="276" w:lineRule="auto"/>
            </w:pPr>
            <w:r w:rsidRPr="14C4FD2C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87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C71E1C" w14:textId="24B23897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Student potrafi:</w:t>
            </w:r>
          </w:p>
          <w:p w14:paraId="613CB014" w14:textId="0C0EFF72" w:rsidR="14C4FD2C" w:rsidRPr="005130D4" w:rsidRDefault="14C4FD2C" w:rsidP="14C4FD2C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c.k.4. efektywnie współpracować z nauczycielami, specjalistami, w tym psychologiem, logopedą, pedagogiem,</w:t>
            </w:r>
            <w:r w:rsidR="43037A2D" w:rsidRPr="005130D4">
              <w:rPr>
                <w:rFonts w:ascii="Corbel" w:eastAsia="Corbel" w:hAnsi="Corbel" w:cs="Corbel"/>
              </w:rPr>
              <w:t xml:space="preserve"> </w:t>
            </w:r>
            <w:r w:rsidRPr="005130D4">
              <w:rPr>
                <w:rFonts w:ascii="Corbel" w:eastAsia="Corbel" w:hAnsi="Corbel" w:cs="Corbel"/>
              </w:rPr>
              <w:t>lekarzem i rodzicami dzieci lub uczniów oraz innymi członkami społeczności przedszkolnej, szkolnej i lokalnej na rzecz dzieci lub uczniów i zapewnienia jakości pracy przedszkola lub szkoły.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3A4EF4" w14:textId="268E13B4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2807CBEA" w14:textId="45FD0157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 xml:space="preserve"> </w:t>
            </w:r>
          </w:p>
          <w:p w14:paraId="60300BF2" w14:textId="17843382" w:rsidR="14C4FD2C" w:rsidRPr="005130D4" w:rsidRDefault="14C4FD2C" w:rsidP="14C4FD2C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PPiW.K04</w:t>
            </w:r>
          </w:p>
        </w:tc>
      </w:tr>
    </w:tbl>
    <w:p w14:paraId="23994199" w14:textId="6168D8B4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smallCaps/>
        </w:rPr>
        <w:t xml:space="preserve">  </w:t>
      </w:r>
    </w:p>
    <w:p w14:paraId="77095455" w14:textId="6299EA2E" w:rsidR="00EB6840" w:rsidRPr="009C54AE" w:rsidRDefault="4B4B1A82" w:rsidP="14C4FD2C">
      <w:pPr>
        <w:spacing w:after="0"/>
        <w:ind w:left="426"/>
        <w:jc w:val="both"/>
      </w:pPr>
      <w:r w:rsidRPr="14C4FD2C">
        <w:rPr>
          <w:rFonts w:ascii="Corbel" w:eastAsia="Corbel" w:hAnsi="Corbel" w:cs="Corbel"/>
          <w:b/>
          <w:bCs/>
        </w:rPr>
        <w:t xml:space="preserve">3.3 Treści programowe </w:t>
      </w:r>
      <w:r w:rsidRPr="14C4FD2C">
        <w:rPr>
          <w:rFonts w:ascii="Corbel" w:eastAsia="Corbel" w:hAnsi="Corbel" w:cs="Corbel"/>
        </w:rPr>
        <w:t xml:space="preserve">  </w:t>
      </w:r>
    </w:p>
    <w:p w14:paraId="79D9C3A8" w14:textId="38A053C0" w:rsidR="00EB6840" w:rsidRPr="009C54AE" w:rsidRDefault="4B4B1A82" w:rsidP="14C4FD2C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</w:rPr>
      </w:pPr>
      <w:r w:rsidRPr="14C4FD2C">
        <w:rPr>
          <w:rFonts w:ascii="Corbel" w:eastAsia="Corbel" w:hAnsi="Corbel" w:cs="Corbel"/>
        </w:rPr>
        <w:t xml:space="preserve">Problematyka wykładu </w:t>
      </w:r>
    </w:p>
    <w:p w14:paraId="04797B7A" w14:textId="5320B27A" w:rsidR="00EB6840" w:rsidRPr="009C54AE" w:rsidRDefault="4B4B1A82" w:rsidP="14C4FD2C">
      <w:pPr>
        <w:spacing w:after="120"/>
        <w:ind w:left="1080"/>
        <w:jc w:val="both"/>
      </w:pPr>
      <w:r w:rsidRPr="14C4FD2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55" w:type="dxa"/>
        <w:tblLook w:val="04A0" w:firstRow="1" w:lastRow="0" w:firstColumn="1" w:lastColumn="0" w:noHBand="0" w:noVBand="1"/>
      </w:tblPr>
      <w:tblGrid>
        <w:gridCol w:w="8797"/>
      </w:tblGrid>
      <w:tr w:rsidR="14C4FD2C" w14:paraId="6CB0E28E" w14:textId="77777777" w:rsidTr="14C4FD2C">
        <w:trPr>
          <w:trHeight w:val="300"/>
        </w:trPr>
        <w:tc>
          <w:tcPr>
            <w:tcW w:w="9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1C501D" w14:textId="6836C646" w:rsidR="14C4FD2C" w:rsidRDefault="14C4FD2C" w:rsidP="14C4FD2C">
            <w:pPr>
              <w:spacing w:after="0"/>
              <w:ind w:left="-250" w:firstLine="250"/>
            </w:pPr>
            <w:r w:rsidRPr="14C4FD2C">
              <w:rPr>
                <w:rFonts w:ascii="Corbel" w:eastAsia="Corbel" w:hAnsi="Corbel" w:cs="Corbel"/>
              </w:rPr>
              <w:t>Treści merytoryczne</w:t>
            </w:r>
          </w:p>
        </w:tc>
      </w:tr>
      <w:tr w:rsidR="14C4FD2C" w14:paraId="2E04BFA8" w14:textId="77777777" w:rsidTr="14C4FD2C">
        <w:trPr>
          <w:trHeight w:val="300"/>
        </w:trPr>
        <w:tc>
          <w:tcPr>
            <w:tcW w:w="9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F9DBAA" w14:textId="5D4B749C" w:rsidR="14C4FD2C" w:rsidRDefault="14C4FD2C" w:rsidP="14C4FD2C">
            <w:pPr>
              <w:spacing w:after="0"/>
              <w:ind w:left="-250" w:firstLine="250"/>
            </w:pPr>
            <w:r w:rsidRPr="14C4FD2C">
              <w:rPr>
                <w:rFonts w:ascii="Corbel" w:eastAsia="Corbel" w:hAnsi="Corbel" w:cs="Corbel"/>
              </w:rPr>
              <w:t>Teoretyczne i prawne aspekty oceniania w edukacji przedszkolnej i wczesnoszkolnej.</w:t>
            </w:r>
          </w:p>
        </w:tc>
      </w:tr>
      <w:tr w:rsidR="14C4FD2C" w14:paraId="00BACF82" w14:textId="77777777" w:rsidTr="14C4FD2C">
        <w:trPr>
          <w:trHeight w:val="300"/>
        </w:trPr>
        <w:tc>
          <w:tcPr>
            <w:tcW w:w="9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96D2F7" w14:textId="577FAA7C" w:rsidR="14C4FD2C" w:rsidRDefault="14C4FD2C" w:rsidP="14C4FD2C">
            <w:pPr>
              <w:spacing w:after="0"/>
              <w:ind w:left="-250" w:firstLine="250"/>
            </w:pPr>
            <w:r w:rsidRPr="14C4FD2C">
              <w:rPr>
                <w:rFonts w:ascii="Corbel" w:eastAsia="Corbel" w:hAnsi="Corbel" w:cs="Corbel"/>
              </w:rPr>
              <w:t>Cele, funkcje i rodzaje oceniania osiągnięć edukacyjnych dziecka (ucznia w edukacji wczesnoszkolnej).</w:t>
            </w:r>
          </w:p>
        </w:tc>
      </w:tr>
      <w:tr w:rsidR="14C4FD2C" w14:paraId="3CB53A14" w14:textId="77777777" w:rsidTr="14C4FD2C">
        <w:trPr>
          <w:trHeight w:val="300"/>
        </w:trPr>
        <w:tc>
          <w:tcPr>
            <w:tcW w:w="9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BF7E6B" w14:textId="47D04312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</w:rPr>
              <w:t>Ewaluacja a ocenianie. Planowanie i projektowanie badań ewaluacyjnych w przedszkolu i szkole w edukacji wczesnoszkolnej nakierowanych na procesy edukacyjne i wychowawcze, w tym na stosowanie WSO w szkole w edukacji wczesnoszkolnej.</w:t>
            </w:r>
          </w:p>
        </w:tc>
      </w:tr>
      <w:tr w:rsidR="14C4FD2C" w14:paraId="687609A7" w14:textId="77777777" w:rsidTr="14C4FD2C">
        <w:trPr>
          <w:trHeight w:val="300"/>
        </w:trPr>
        <w:tc>
          <w:tcPr>
            <w:tcW w:w="9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F58C75" w14:textId="3F5795A3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</w:rPr>
              <w:t xml:space="preserve">Współpraca przedszkola i szkoły w edukacji wczesnoszkolnej z rodziną, specjalistami i z szerszym środowiskiem lokalnym na rzecz integralnego rozwoju dzieci w przedszkolu i uczniów w edukacji wczesnoszkolnej. </w:t>
            </w:r>
          </w:p>
        </w:tc>
      </w:tr>
    </w:tbl>
    <w:p w14:paraId="10E37417" w14:textId="69E6AE9B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</w:rPr>
        <w:t xml:space="preserve"> </w:t>
      </w:r>
    </w:p>
    <w:p w14:paraId="1BB974BD" w14:textId="1CE9ADA7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</w:rPr>
        <w:t xml:space="preserve"> </w:t>
      </w:r>
    </w:p>
    <w:p w14:paraId="6CF9A43C" w14:textId="215B0FB1" w:rsidR="00EB6840" w:rsidRPr="009C54AE" w:rsidRDefault="4B4B1A82" w:rsidP="14C4FD2C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</w:rPr>
      </w:pPr>
      <w:r w:rsidRPr="14C4FD2C">
        <w:rPr>
          <w:rFonts w:ascii="Corbel" w:eastAsia="Corbel" w:hAnsi="Corbel" w:cs="Corbel"/>
        </w:rPr>
        <w:t>Problematyka ćwiczeń audytoryjnych</w:t>
      </w:r>
    </w:p>
    <w:p w14:paraId="033DE108" w14:textId="63DD57DE" w:rsidR="00EB6840" w:rsidRPr="009C54AE" w:rsidRDefault="4B4B1A82" w:rsidP="14C4FD2C">
      <w:pPr>
        <w:spacing w:after="0"/>
        <w:ind w:left="720"/>
      </w:pPr>
      <w:r w:rsidRPr="14C4FD2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14C4FD2C" w14:paraId="03535DB7" w14:textId="77777777" w:rsidTr="14C4FD2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BC6699" w14:textId="4571E8AB" w:rsidR="14C4FD2C" w:rsidRDefault="14C4FD2C" w:rsidP="14C4FD2C">
            <w:pPr>
              <w:spacing w:after="0"/>
              <w:ind w:left="708" w:hanging="708"/>
            </w:pPr>
            <w:r w:rsidRPr="14C4FD2C">
              <w:rPr>
                <w:rFonts w:ascii="Corbel" w:eastAsia="Corbel" w:hAnsi="Corbel" w:cs="Corbel"/>
              </w:rPr>
              <w:t>Treści merytoryczne</w:t>
            </w:r>
          </w:p>
        </w:tc>
      </w:tr>
      <w:tr w:rsidR="14C4FD2C" w14:paraId="217AAF04" w14:textId="77777777" w:rsidTr="14C4FD2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104B09" w14:textId="74E79255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</w:rPr>
              <w:lastRenderedPageBreak/>
              <w:t>Ocenianie rozwoju ucznia w edukacji wczesnoszkolnej. Tworzenie oceny opisowej.</w:t>
            </w:r>
          </w:p>
        </w:tc>
      </w:tr>
      <w:tr w:rsidR="14C4FD2C" w14:paraId="78E16DCC" w14:textId="77777777" w:rsidTr="14C4FD2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0992EA" w14:textId="394F3A88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</w:rPr>
              <w:t>Konstruowanie w zespole projektu ewaluacji wewnętrznej nakierowanej na wybrane aspekty programu wychowania w przedszkolu oraz kształcenia czy wychowania w edukacji wczesnoszkolnej.</w:t>
            </w:r>
          </w:p>
        </w:tc>
      </w:tr>
      <w:tr w:rsidR="14C4FD2C" w14:paraId="3AF6BD3D" w14:textId="77777777" w:rsidTr="14C4FD2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584D22" w14:textId="48361C32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14C4FD2C" w14:paraId="7842C86A" w14:textId="77777777" w:rsidTr="14C4FD2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A2F9FF" w14:textId="13F4C014" w:rsidR="14C4FD2C" w:rsidRDefault="14C4FD2C" w:rsidP="14C4FD2C">
            <w:pPr>
              <w:spacing w:after="0"/>
              <w:rPr>
                <w:rFonts w:ascii="Corbel" w:eastAsia="Corbel" w:hAnsi="Corbel" w:cs="Corbel"/>
              </w:rPr>
            </w:pPr>
            <w:r w:rsidRPr="14C4FD2C">
              <w:rPr>
                <w:rFonts w:ascii="Corbel" w:eastAsia="Corbel" w:hAnsi="Corbel" w:cs="Corbel"/>
              </w:rPr>
              <w:t>Wykorzystanie procesu oceniania pracy uczniów do stymulowania ich samooceny, umiejętności samoregulacji i pracy nad własnym integralnym rozwojem w sposób twórczy.</w:t>
            </w:r>
          </w:p>
        </w:tc>
      </w:tr>
    </w:tbl>
    <w:p w14:paraId="23366A1A" w14:textId="1B21B7B1" w:rsidR="00EB6840" w:rsidRPr="009C54AE" w:rsidRDefault="4B4B1A82" w:rsidP="14C4FD2C">
      <w:pPr>
        <w:spacing w:after="0"/>
      </w:pPr>
      <w:r w:rsidRPr="14C4FD2C">
        <w:rPr>
          <w:rFonts w:ascii="Corbel" w:eastAsia="Corbel" w:hAnsi="Corbel" w:cs="Corbel"/>
          <w:smallCaps/>
        </w:rPr>
        <w:t xml:space="preserve"> </w:t>
      </w:r>
    </w:p>
    <w:p w14:paraId="01EC7B04" w14:textId="4ABBCA39" w:rsidR="00EB6840" w:rsidRPr="009C54AE" w:rsidRDefault="4B4B1A82" w:rsidP="14C4FD2C">
      <w:pPr>
        <w:spacing w:after="0"/>
        <w:ind w:left="426"/>
      </w:pPr>
      <w:r w:rsidRPr="14C4FD2C">
        <w:rPr>
          <w:rFonts w:ascii="Corbel" w:eastAsia="Corbel" w:hAnsi="Corbel" w:cs="Corbel"/>
          <w:b/>
          <w:bCs/>
          <w:smallCaps/>
        </w:rPr>
        <w:t>3.4 Metody dydaktyczne</w:t>
      </w:r>
      <w:r w:rsidRPr="14C4FD2C">
        <w:rPr>
          <w:rFonts w:ascii="Corbel" w:eastAsia="Corbel" w:hAnsi="Corbel" w:cs="Corbel"/>
          <w:smallCaps/>
        </w:rPr>
        <w:t xml:space="preserve"> </w:t>
      </w:r>
    </w:p>
    <w:p w14:paraId="6E562E67" w14:textId="0E4E5D84" w:rsidR="00EB6840" w:rsidRPr="009C54AE" w:rsidRDefault="4B4B1A82" w:rsidP="005130D4">
      <w:pPr>
        <w:spacing w:after="0"/>
      </w:pPr>
      <w:r w:rsidRPr="14C4FD2C">
        <w:rPr>
          <w:rFonts w:ascii="Corbel" w:eastAsia="Corbel" w:hAnsi="Corbel" w:cs="Corbel"/>
          <w:smallCaps/>
        </w:rPr>
        <w:t xml:space="preserve"> </w:t>
      </w:r>
      <w:r w:rsidRPr="14C4FD2C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56F11A03" w14:textId="3E9578C1" w:rsidR="00EB6840" w:rsidRPr="009C54AE" w:rsidRDefault="4B4B1A82" w:rsidP="14C4FD2C">
      <w:pPr>
        <w:spacing w:after="0"/>
        <w:jc w:val="both"/>
      </w:pPr>
      <w:r w:rsidRPr="14C4FD2C">
        <w:rPr>
          <w:rFonts w:ascii="Corbel" w:eastAsia="Corbel" w:hAnsi="Corbel" w:cs="Corbel"/>
          <w:i/>
          <w:iCs/>
          <w:smallCaps/>
        </w:rPr>
        <w:t xml:space="preserve"> Wykład: </w:t>
      </w:r>
      <w:r w:rsidRPr="14C4FD2C">
        <w:rPr>
          <w:rFonts w:ascii="Corbel" w:eastAsia="Corbel" w:hAnsi="Corbel" w:cs="Corbel"/>
          <w:smallCaps/>
        </w:rPr>
        <w:t>wykład problemowy, dyskusja</w:t>
      </w:r>
      <w:r w:rsidRPr="14C4FD2C">
        <w:rPr>
          <w:rFonts w:ascii="Corbel" w:eastAsia="Corbel" w:hAnsi="Corbel" w:cs="Corbel"/>
          <w:i/>
          <w:iCs/>
          <w:smallCaps/>
        </w:rPr>
        <w:t xml:space="preserve"> </w:t>
      </w:r>
    </w:p>
    <w:p w14:paraId="429F44D9" w14:textId="21623541" w:rsidR="00EB6840" w:rsidRPr="009C54AE" w:rsidRDefault="4B4B1A82" w:rsidP="14C4FD2C">
      <w:pPr>
        <w:spacing w:after="0"/>
        <w:jc w:val="both"/>
      </w:pPr>
      <w:r w:rsidRPr="14C4FD2C">
        <w:rPr>
          <w:rFonts w:ascii="Corbel" w:eastAsia="Corbel" w:hAnsi="Corbel" w:cs="Corbel"/>
          <w:i/>
          <w:iCs/>
          <w:smallCaps/>
        </w:rPr>
        <w:t xml:space="preserve">Ćwiczenia: </w:t>
      </w:r>
      <w:r w:rsidRPr="14C4FD2C">
        <w:rPr>
          <w:rFonts w:ascii="Corbel" w:eastAsia="Corbel" w:hAnsi="Corbel" w:cs="Corbel"/>
          <w:smallCaps/>
        </w:rPr>
        <w:t>analiza tekstów z dyskusją, projekt ewaluacyjny dotyczący wybranego aspektu programu wychowania w przedszkolu oraz kształcenia lub wychowania w edukacji wczesnoszkolnej (przygotowany w grupach), dyskusja</w:t>
      </w:r>
      <w:r w:rsidRPr="14C4FD2C">
        <w:rPr>
          <w:rFonts w:ascii="Corbel" w:eastAsia="Corbel" w:hAnsi="Corbel" w:cs="Corbel"/>
          <w:i/>
          <w:iCs/>
          <w:smallCaps/>
        </w:rPr>
        <w:t xml:space="preserve"> </w:t>
      </w:r>
    </w:p>
    <w:p w14:paraId="1B1E380B" w14:textId="27EF1DB1" w:rsidR="00EB6840" w:rsidRPr="009C54AE" w:rsidRDefault="4B4B1A82" w:rsidP="005130D4">
      <w:pPr>
        <w:tabs>
          <w:tab w:val="left" w:pos="284"/>
        </w:tabs>
        <w:spacing w:after="0"/>
      </w:pPr>
      <w:r w:rsidRPr="14C4FD2C">
        <w:rPr>
          <w:rFonts w:ascii="Corbel" w:eastAsia="Corbel" w:hAnsi="Corbel" w:cs="Corbel"/>
          <w:smallCaps/>
        </w:rPr>
        <w:t xml:space="preserve"> </w:t>
      </w:r>
    </w:p>
    <w:p w14:paraId="3999F4FE" w14:textId="47392EFD" w:rsidR="00EB6840" w:rsidRPr="009C54AE" w:rsidRDefault="4B4B1A82" w:rsidP="14C4FD2C">
      <w:pPr>
        <w:tabs>
          <w:tab w:val="left" w:pos="284"/>
        </w:tabs>
        <w:spacing w:after="0"/>
      </w:pPr>
      <w:r w:rsidRPr="14C4FD2C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6B9172F3" w14:textId="4B9BBDD8" w:rsidR="00EB6840" w:rsidRPr="009C54AE" w:rsidRDefault="4B4B1A82" w:rsidP="14C4FD2C">
      <w:pPr>
        <w:tabs>
          <w:tab w:val="left" w:pos="284"/>
        </w:tabs>
        <w:spacing w:after="0"/>
      </w:pPr>
      <w:r w:rsidRPr="14C4FD2C">
        <w:rPr>
          <w:rFonts w:ascii="Corbel" w:eastAsia="Corbel" w:hAnsi="Corbel" w:cs="Corbel"/>
          <w:b/>
          <w:bCs/>
          <w:smallCaps/>
        </w:rPr>
        <w:t xml:space="preserve"> </w:t>
      </w:r>
    </w:p>
    <w:p w14:paraId="75561936" w14:textId="3F9F4DB8" w:rsidR="00EB6840" w:rsidRPr="009C54AE" w:rsidRDefault="4B4B1A82" w:rsidP="14C4FD2C">
      <w:pPr>
        <w:spacing w:after="0"/>
        <w:ind w:left="426"/>
      </w:pPr>
      <w:r w:rsidRPr="14C4FD2C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3"/>
        <w:gridCol w:w="5023"/>
        <w:gridCol w:w="2071"/>
      </w:tblGrid>
      <w:tr w:rsidR="14C4FD2C" w14:paraId="6AF0DEA8" w14:textId="77777777" w:rsidTr="005130D4">
        <w:trPr>
          <w:trHeight w:val="30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FDCD61" w14:textId="60A27314" w:rsidR="14C4FD2C" w:rsidRDefault="4B4B1A82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 xml:space="preserve"> </w:t>
            </w:r>
            <w:r w:rsidR="14C4FD2C" w:rsidRPr="14C4FD2C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8BBAA0" w14:textId="0FD58D4E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060C4DFC" w14:textId="1C0CCE9D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F7ADB1" w14:textId="42BB4C50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72160E57" w14:textId="014A2A55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14C4FD2C" w14:paraId="374BEDEB" w14:textId="77777777" w:rsidTr="005130D4">
        <w:trPr>
          <w:trHeight w:val="30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7E703D" w14:textId="459B1940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07347" w14:textId="131CA7A5" w:rsidR="14C4FD2C" w:rsidRPr="005130D4" w:rsidRDefault="14C4FD2C" w:rsidP="14C4FD2C">
            <w:pPr>
              <w:tabs>
                <w:tab w:val="left" w:pos="284"/>
              </w:tabs>
              <w:spacing w:after="0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Egzamin pisemny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53201B" w14:textId="33A69F9C" w:rsidR="14C4FD2C" w:rsidRDefault="14C4FD2C" w:rsidP="14C4FD2C">
            <w:pPr>
              <w:spacing w:after="0"/>
              <w:jc w:val="center"/>
            </w:pPr>
            <w:r w:rsidRPr="14C4FD2C">
              <w:rPr>
                <w:rFonts w:ascii="Corbel" w:eastAsia="Corbel" w:hAnsi="Corbel" w:cs="Corbel"/>
                <w:smallCaps/>
              </w:rPr>
              <w:t>w</w:t>
            </w:r>
          </w:p>
        </w:tc>
      </w:tr>
      <w:tr w:rsidR="14C4FD2C" w14:paraId="02249B54" w14:textId="77777777" w:rsidTr="005130D4">
        <w:trPr>
          <w:trHeight w:val="30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BE6EB" w14:textId="0F3D9F1E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232247" w14:textId="58FD5B7C" w:rsidR="14C4FD2C" w:rsidRPr="005130D4" w:rsidRDefault="14C4FD2C" w:rsidP="14C4FD2C">
            <w:pPr>
              <w:tabs>
                <w:tab w:val="left" w:pos="284"/>
              </w:tabs>
              <w:spacing w:after="0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Egzamin pisemny, projekt, obserwacja w trakcie zajęć, dyskusja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AA9348" w14:textId="22631805" w:rsidR="14C4FD2C" w:rsidRDefault="14C4FD2C" w:rsidP="14C4FD2C">
            <w:pPr>
              <w:spacing w:after="0"/>
              <w:jc w:val="center"/>
            </w:pPr>
            <w:r w:rsidRPr="14C4FD2C">
              <w:rPr>
                <w:rFonts w:ascii="Corbel" w:eastAsia="Corbel" w:hAnsi="Corbel" w:cs="Corbel"/>
                <w:smallCaps/>
              </w:rPr>
              <w:t>w, ćw</w:t>
            </w:r>
          </w:p>
        </w:tc>
      </w:tr>
      <w:tr w:rsidR="14C4FD2C" w14:paraId="3691FC29" w14:textId="77777777" w:rsidTr="005130D4">
        <w:trPr>
          <w:trHeight w:val="30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B92F95" w14:textId="4F70F0E8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490723" w14:textId="3B4DFF65" w:rsidR="14C4FD2C" w:rsidRPr="005130D4" w:rsidRDefault="14C4FD2C" w:rsidP="14C4FD2C">
            <w:pPr>
              <w:tabs>
                <w:tab w:val="left" w:pos="284"/>
              </w:tabs>
              <w:spacing w:after="0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Egzamin pisemny, projekt, obserwacja w trakcie zajęć, dyskusja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34775" w14:textId="51E296E8" w:rsidR="14C4FD2C" w:rsidRDefault="14C4FD2C" w:rsidP="14C4FD2C">
            <w:pPr>
              <w:spacing w:after="0"/>
              <w:jc w:val="center"/>
            </w:pPr>
            <w:r w:rsidRPr="14C4FD2C">
              <w:rPr>
                <w:rFonts w:ascii="Corbel" w:eastAsia="Corbel" w:hAnsi="Corbel" w:cs="Corbel"/>
                <w:smallCaps/>
              </w:rPr>
              <w:t>w, ćw</w:t>
            </w:r>
          </w:p>
        </w:tc>
      </w:tr>
      <w:tr w:rsidR="14C4FD2C" w14:paraId="62BE94DD" w14:textId="77777777" w:rsidTr="005130D4">
        <w:trPr>
          <w:trHeight w:val="30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3EDBF" w14:textId="30369ADC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6B30C2" w14:textId="07688EE6" w:rsidR="14C4FD2C" w:rsidRPr="005130D4" w:rsidRDefault="14C4FD2C" w:rsidP="14C4FD2C">
            <w:pPr>
              <w:tabs>
                <w:tab w:val="left" w:pos="284"/>
              </w:tabs>
              <w:spacing w:after="0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Projekt, obserwacja w trakcie zajęć, dyskusja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96257B" w14:textId="25114A13" w:rsidR="14C4FD2C" w:rsidRDefault="14C4FD2C" w:rsidP="14C4FD2C">
            <w:pPr>
              <w:spacing w:after="0"/>
              <w:jc w:val="center"/>
            </w:pPr>
            <w:r w:rsidRPr="14C4FD2C">
              <w:rPr>
                <w:rFonts w:ascii="Corbel" w:eastAsia="Corbel" w:hAnsi="Corbel" w:cs="Corbel"/>
                <w:smallCaps/>
              </w:rPr>
              <w:t>ćw</w:t>
            </w:r>
          </w:p>
        </w:tc>
      </w:tr>
      <w:tr w:rsidR="14C4FD2C" w14:paraId="2ECE3307" w14:textId="77777777" w:rsidTr="005130D4">
        <w:trPr>
          <w:trHeight w:val="300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CB0ACA" w14:textId="74D4B67A" w:rsidR="14C4FD2C" w:rsidRDefault="14C4FD2C" w:rsidP="14C4FD2C">
            <w:pPr>
              <w:spacing w:before="240" w:after="60"/>
            </w:pPr>
            <w:r w:rsidRPr="14C4FD2C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2A76CA" w14:textId="18CA4604" w:rsidR="14C4FD2C" w:rsidRPr="005130D4" w:rsidRDefault="14C4FD2C" w:rsidP="14C4FD2C">
            <w:pPr>
              <w:spacing w:before="240" w:after="60"/>
              <w:rPr>
                <w:rFonts w:ascii="Corbel" w:eastAsia="Corbel" w:hAnsi="Corbel" w:cs="Corbel"/>
              </w:rPr>
            </w:pPr>
            <w:r w:rsidRPr="005130D4">
              <w:rPr>
                <w:rFonts w:ascii="Corbel" w:eastAsia="Corbel" w:hAnsi="Corbel" w:cs="Corbel"/>
              </w:rPr>
              <w:t>egzamin pisemny, Projekt, obserwacja w trakcie zajęć, dyskusja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9C36DD" w14:textId="439E7CE1" w:rsidR="14C4FD2C" w:rsidRDefault="14C4FD2C" w:rsidP="14C4FD2C">
            <w:pPr>
              <w:spacing w:before="240" w:after="60"/>
              <w:jc w:val="center"/>
            </w:pPr>
            <w:r w:rsidRPr="14C4FD2C">
              <w:rPr>
                <w:rFonts w:ascii="Corbel" w:eastAsia="Corbel" w:hAnsi="Corbel" w:cs="Corbel"/>
                <w:smallCaps/>
              </w:rPr>
              <w:t>w, ćw</w:t>
            </w:r>
          </w:p>
        </w:tc>
      </w:tr>
    </w:tbl>
    <w:p w14:paraId="729F944E" w14:textId="6AC31464" w:rsidR="00EB6840" w:rsidRPr="009C54AE" w:rsidRDefault="4B4B1A82" w:rsidP="005130D4">
      <w:pPr>
        <w:spacing w:before="240" w:after="60"/>
      </w:pPr>
      <w:r w:rsidRPr="14C4FD2C">
        <w:rPr>
          <w:rFonts w:ascii="Corbel" w:eastAsia="Corbel" w:hAnsi="Corbel" w:cs="Corbel"/>
          <w:b/>
          <w:bCs/>
          <w:smallCaps/>
        </w:rPr>
        <w:t xml:space="preserve"> 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14C4FD2C" w14:paraId="08B2B6ED" w14:textId="77777777" w:rsidTr="005130D4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0D2F10" w14:textId="58F24087" w:rsidR="14C4FD2C" w:rsidRDefault="4B4B1A82" w:rsidP="14C4FD2C">
            <w:pPr>
              <w:spacing w:before="240" w:after="0"/>
              <w:jc w:val="both"/>
            </w:pPr>
            <w:r w:rsidRPr="14C4FD2C">
              <w:rPr>
                <w:rFonts w:ascii="Corbel" w:eastAsia="Corbel" w:hAnsi="Corbel" w:cs="Corbel"/>
                <w:b/>
                <w:bCs/>
                <w:smallCaps/>
              </w:rPr>
              <w:t xml:space="preserve"> </w:t>
            </w:r>
            <w:r w:rsidR="14C4FD2C" w:rsidRPr="14C4FD2C">
              <w:rPr>
                <w:rFonts w:ascii="Corbel" w:eastAsia="Corbel" w:hAnsi="Corbel" w:cs="Corbel"/>
              </w:rPr>
              <w:t>Ćwiczenia: projekt ewaluacji, aktywność na zajęciach (udział w dyskusji).</w:t>
            </w:r>
          </w:p>
          <w:p w14:paraId="6C608FBD" w14:textId="6F962122" w:rsidR="14C4FD2C" w:rsidRDefault="14C4FD2C" w:rsidP="14C4FD2C">
            <w:pPr>
              <w:spacing w:before="240" w:after="0"/>
              <w:jc w:val="both"/>
            </w:pPr>
            <w:r w:rsidRPr="14C4FD2C">
              <w:rPr>
                <w:rFonts w:ascii="Corbel" w:eastAsia="Corbel" w:hAnsi="Corbel" w:cs="Corbel"/>
              </w:rPr>
              <w:t>Wykład: egzamin pisemny, aktywność na zajęciach (udział w dyskusji).</w:t>
            </w:r>
          </w:p>
          <w:p w14:paraId="52E43687" w14:textId="2ED385CC" w:rsidR="14C4FD2C" w:rsidRDefault="14C4FD2C" w:rsidP="14C4FD2C">
            <w:pPr>
              <w:spacing w:before="240" w:after="0"/>
              <w:jc w:val="both"/>
            </w:pPr>
            <w:r w:rsidRPr="14C4FD2C">
              <w:rPr>
                <w:rFonts w:ascii="Corbel" w:eastAsia="Corbel" w:hAnsi="Corbel" w:cs="Corbel"/>
              </w:rPr>
              <w:t>Kryteria oceny prac pisemnych:</w:t>
            </w:r>
          </w:p>
          <w:p w14:paraId="0FC539FE" w14:textId="570138BA" w:rsidR="14C4FD2C" w:rsidRDefault="14C4FD2C" w:rsidP="14C4FD2C">
            <w:pPr>
              <w:spacing w:after="0"/>
              <w:jc w:val="both"/>
            </w:pPr>
            <w:r w:rsidRPr="14C4FD2C">
              <w:rPr>
                <w:rFonts w:ascii="Corbel" w:eastAsia="Corbel" w:hAnsi="Corbel" w:cs="Corbel"/>
              </w:rPr>
              <w:lastRenderedPageBreak/>
              <w:t>5.0 - wykazuje znajomość każdej z treści kształcenia na poziomie 91%-100%</w:t>
            </w:r>
          </w:p>
          <w:p w14:paraId="389BA677" w14:textId="187FB8C6" w:rsidR="14C4FD2C" w:rsidRDefault="14C4FD2C" w:rsidP="14C4FD2C">
            <w:pPr>
              <w:spacing w:after="0"/>
              <w:jc w:val="both"/>
            </w:pPr>
            <w:r w:rsidRPr="14C4FD2C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0E1889CB" w14:textId="6AAAAFFD" w:rsidR="14C4FD2C" w:rsidRDefault="14C4FD2C" w:rsidP="14C4FD2C">
            <w:pPr>
              <w:spacing w:after="0"/>
              <w:jc w:val="both"/>
            </w:pPr>
            <w:r w:rsidRPr="14C4FD2C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2840DC3F" w14:textId="07661F8E" w:rsidR="14C4FD2C" w:rsidRDefault="14C4FD2C" w:rsidP="14C4FD2C">
            <w:pPr>
              <w:spacing w:after="0"/>
              <w:jc w:val="both"/>
            </w:pPr>
            <w:r w:rsidRPr="14C4FD2C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43687E42" w14:textId="76F42C83" w:rsidR="14C4FD2C" w:rsidRDefault="14C4FD2C" w:rsidP="14C4FD2C">
            <w:pPr>
              <w:spacing w:after="0"/>
              <w:jc w:val="both"/>
            </w:pPr>
            <w:r w:rsidRPr="14C4FD2C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277F076B" w14:textId="39F2A87B" w:rsidR="14C4FD2C" w:rsidRDefault="14C4FD2C" w:rsidP="14C4FD2C">
            <w:pPr>
              <w:spacing w:after="0"/>
            </w:pPr>
            <w:r w:rsidRPr="14C4FD2C">
              <w:rPr>
                <w:rFonts w:ascii="Corbel" w:eastAsia="Corbel" w:hAnsi="Corbel" w:cs="Corbel"/>
                <w:smallCaps/>
              </w:rPr>
              <w:t>2.0– wykazuje znajomość każdej z treści kształcenia poniżej 51%</w:t>
            </w:r>
          </w:p>
        </w:tc>
      </w:tr>
    </w:tbl>
    <w:p w14:paraId="52AAE187" w14:textId="0645CDCC" w:rsidR="00EB6840" w:rsidRPr="009C54AE" w:rsidRDefault="4B4B1A82" w:rsidP="14C4FD2C">
      <w:pPr>
        <w:spacing w:after="0" w:line="276" w:lineRule="auto"/>
      </w:pPr>
      <w:hyperlink r:id="rId11" w:anchor="_ftnref1">
        <w:r w:rsidRPr="14C4FD2C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14C4FD2C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63511C4" w14:textId="4BF5497D" w:rsidR="00EB6840" w:rsidRPr="009C54AE" w:rsidRDefault="00EB6840" w:rsidP="00EB684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6177948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94933B" w14:textId="77777777" w:rsidR="00EB6840" w:rsidRPr="009C54AE" w:rsidRDefault="00EB6840" w:rsidP="00EB684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7E0EA45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EB6840" w:rsidRPr="009C54AE" w14:paraId="09330879" w14:textId="77777777" w:rsidTr="0C5DED49">
        <w:tc>
          <w:tcPr>
            <w:tcW w:w="4962" w:type="dxa"/>
            <w:vAlign w:val="center"/>
          </w:tcPr>
          <w:p w14:paraId="2A881682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D450F8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B6840" w:rsidRPr="009C54AE" w14:paraId="174C065E" w14:textId="77777777" w:rsidTr="0C5DED49">
        <w:tc>
          <w:tcPr>
            <w:tcW w:w="4962" w:type="dxa"/>
          </w:tcPr>
          <w:p w14:paraId="05D8BD49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66E25D41" w14:textId="77777777" w:rsidR="00EB6840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  <w:p w14:paraId="1520683F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EB6840" w:rsidRPr="009C54AE" w14:paraId="1F8D9EAB" w14:textId="77777777" w:rsidTr="0C5DED49">
        <w:tc>
          <w:tcPr>
            <w:tcW w:w="4962" w:type="dxa"/>
          </w:tcPr>
          <w:p w14:paraId="5A9CF094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51C652F4" w14:textId="29361548" w:rsidR="00EB6840" w:rsidRPr="009C54AE" w:rsidRDefault="0D1950D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C5DED49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406937C7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EB6840" w:rsidRPr="009C54AE" w14:paraId="70F5401D" w14:textId="77777777" w:rsidTr="0C5DED49">
        <w:tc>
          <w:tcPr>
            <w:tcW w:w="4962" w:type="dxa"/>
          </w:tcPr>
          <w:p w14:paraId="170CC3A4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5FBA22EC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</w:t>
            </w:r>
            <w:r>
              <w:rPr>
                <w:rFonts w:ascii="Corbel" w:hAnsi="Corbel"/>
              </w:rPr>
              <w:t>gzaminu, napisanie referatu, studiowanie literatury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02DAA85B" w14:textId="77777777" w:rsidR="00EB6840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9795EC3" w14:textId="77777777" w:rsidR="00EB6840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0351F0E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72</w:t>
            </w:r>
          </w:p>
        </w:tc>
      </w:tr>
      <w:tr w:rsidR="00EB6840" w:rsidRPr="009C54AE" w14:paraId="6BFFCC8B" w14:textId="77777777" w:rsidTr="0C5DED49">
        <w:tc>
          <w:tcPr>
            <w:tcW w:w="4962" w:type="dxa"/>
          </w:tcPr>
          <w:p w14:paraId="0BA9852F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01671E3D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EB6840" w:rsidRPr="009C54AE" w14:paraId="41BC2C17" w14:textId="77777777" w:rsidTr="0C5DED49">
        <w:tc>
          <w:tcPr>
            <w:tcW w:w="4962" w:type="dxa"/>
          </w:tcPr>
          <w:p w14:paraId="4F56EE27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4FB24B6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6AF43D41" w14:textId="77777777" w:rsidR="00EB6840" w:rsidRPr="009C54AE" w:rsidRDefault="00EB6840" w:rsidP="00EB68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6DECAB8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13C219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D09F6F9" w14:textId="77777777" w:rsidR="00EB6840" w:rsidRPr="009C54AE" w:rsidRDefault="00EB6840" w:rsidP="00EB684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B6840" w:rsidRPr="009C54AE" w14:paraId="407B1E94" w14:textId="77777777" w:rsidTr="00A27B7B">
        <w:trPr>
          <w:trHeight w:val="397"/>
        </w:trPr>
        <w:tc>
          <w:tcPr>
            <w:tcW w:w="3544" w:type="dxa"/>
          </w:tcPr>
          <w:p w14:paraId="425489A5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0315AF4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B6840" w:rsidRPr="009C54AE" w14:paraId="608EA7AE" w14:textId="77777777" w:rsidTr="00A27B7B">
        <w:trPr>
          <w:trHeight w:val="397"/>
        </w:trPr>
        <w:tc>
          <w:tcPr>
            <w:tcW w:w="3544" w:type="dxa"/>
          </w:tcPr>
          <w:p w14:paraId="4E50E8BC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0FD4D64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20AF70" w14:textId="53259FA7" w:rsidR="00837E5C" w:rsidRDefault="00837E5C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4528C495" w14:textId="7D1DFA85" w:rsidR="00EB6840" w:rsidRPr="009C54AE" w:rsidRDefault="00EB6840" w:rsidP="00EB68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80A626B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B6840" w:rsidRPr="009C54AE" w14:paraId="06EFF741" w14:textId="77777777" w:rsidTr="00A27B7B">
        <w:trPr>
          <w:trHeight w:val="397"/>
        </w:trPr>
        <w:tc>
          <w:tcPr>
            <w:tcW w:w="7513" w:type="dxa"/>
          </w:tcPr>
          <w:p w14:paraId="516E77FD" w14:textId="77777777" w:rsidR="00EB6840" w:rsidRPr="005675CD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5FE0BF0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</w:rPr>
            </w:pPr>
            <w:r w:rsidRPr="005675CD">
              <w:rPr>
                <w:rFonts w:ascii="Corbel" w:hAnsi="Corbel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</w:rPr>
              <w:t>, WSiP Warszawa 2000.</w:t>
            </w:r>
          </w:p>
          <w:p w14:paraId="4E1CC6A9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proofErr w:type="spellStart"/>
            <w:r w:rsidRPr="005675CD">
              <w:rPr>
                <w:rFonts w:ascii="Corbel" w:hAnsi="Corbel" w:cs="Arial"/>
              </w:rPr>
              <w:t>Korporowicz</w:t>
            </w:r>
            <w:proofErr w:type="spellEnd"/>
            <w:r w:rsidRPr="005675CD">
              <w:rPr>
                <w:rFonts w:ascii="Corbel" w:hAnsi="Corbel" w:cs="Arial"/>
              </w:rPr>
              <w:t xml:space="preserve"> L</w:t>
            </w:r>
            <w:r w:rsidRPr="005675CD">
              <w:rPr>
                <w:rFonts w:ascii="Corbel" w:hAnsi="Corbel" w:cs="Arial"/>
                <w:i/>
                <w:iCs/>
              </w:rPr>
              <w:t>., Ewaluacja w edukacji</w:t>
            </w:r>
            <w:r w:rsidRPr="005675CD">
              <w:rPr>
                <w:rFonts w:ascii="Corbel" w:hAnsi="Corbel" w:cs="Arial"/>
              </w:rPr>
              <w:t>, Warszawa 1997.</w:t>
            </w:r>
          </w:p>
          <w:p w14:paraId="40FE1E61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r w:rsidRPr="005675CD">
              <w:rPr>
                <w:rFonts w:ascii="Corbel" w:hAnsi="Corbel" w:cs="Arial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</w:rPr>
              <w:t>Ewaluacja w szkole</w:t>
            </w:r>
            <w:r w:rsidRPr="005675CD">
              <w:rPr>
                <w:rFonts w:ascii="Corbel" w:hAnsi="Corbel" w:cs="Arial"/>
              </w:rPr>
              <w:t>, Olsztyn 1997.</w:t>
            </w:r>
          </w:p>
          <w:p w14:paraId="6FE05909" w14:textId="77777777" w:rsidR="00EB6840" w:rsidRPr="005675CD" w:rsidRDefault="00EB6840" w:rsidP="00EB684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4189AC83">
              <w:rPr>
                <w:rFonts w:ascii="Corbel" w:hAnsi="Corbel"/>
                <w:b w:val="0"/>
                <w:smallCaps w:val="0"/>
              </w:rPr>
              <w:t xml:space="preserve">Tołwińska -Królikowska E., Autoewaluacja w szkole, CODN, Warszawa 2002 </w:t>
            </w:r>
          </w:p>
          <w:p w14:paraId="0CC49A65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</w:rPr>
              <w:t>Mazurkiewicz G., Jak być jeszcze lepszym? Ewaluacja w edukacji, UJ, Kraków,2012.</w:t>
            </w:r>
          </w:p>
          <w:p w14:paraId="6D63CC5C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</w:rPr>
              <w:t>Niemierko.</w:t>
            </w:r>
            <w:r>
              <w:rPr>
                <w:rFonts w:ascii="Corbel" w:hAnsi="Corbel"/>
              </w:rPr>
              <w:t xml:space="preserve"> </w:t>
            </w:r>
            <w:r w:rsidRPr="005675CD">
              <w:rPr>
                <w:rFonts w:ascii="Corbel" w:hAnsi="Corbel"/>
              </w:rPr>
              <w:t>B., Ocenianie szkolne bez tajemnic,</w:t>
            </w:r>
            <w:r>
              <w:rPr>
                <w:rFonts w:ascii="Corbel" w:hAnsi="Corbel"/>
              </w:rPr>
              <w:t xml:space="preserve"> WSiP Warsza</w:t>
            </w:r>
            <w:r w:rsidRPr="005675CD">
              <w:rPr>
                <w:rFonts w:ascii="Corbel" w:hAnsi="Corbel"/>
              </w:rPr>
              <w:t xml:space="preserve">wa 2002 </w:t>
            </w:r>
          </w:p>
          <w:p w14:paraId="28A3E40D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4189AC83">
              <w:rPr>
                <w:rFonts w:ascii="Corbel" w:hAnsi="Corbel"/>
              </w:rPr>
              <w:lastRenderedPageBreak/>
              <w:t>Racinowski</w:t>
            </w:r>
            <w:proofErr w:type="spellEnd"/>
            <w:r w:rsidRPr="4189AC83">
              <w:rPr>
                <w:rFonts w:ascii="Corbel" w:hAnsi="Corbel"/>
              </w:rPr>
              <w:t xml:space="preserve"> S.  Problemy oceny szkolnej, PZWS Warszawa 1966 </w:t>
            </w:r>
          </w:p>
          <w:p w14:paraId="32709FAA" w14:textId="77777777" w:rsidR="00EB6840" w:rsidRPr="005675CD" w:rsidRDefault="00EB6840" w:rsidP="00EB684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 K., Zasady oceniania wewnątrzszkolnego, Wyd. Nauczycielskie, Jelenia Góra, 1999</w:t>
            </w:r>
          </w:p>
          <w:p w14:paraId="25AA078A" w14:textId="77777777" w:rsidR="00EB6840" w:rsidRPr="005675CD" w:rsidRDefault="00EB6840" w:rsidP="00EB684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tingl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EB6840" w:rsidRPr="009C54AE" w14:paraId="4C0E796A" w14:textId="77777777" w:rsidTr="00A27B7B">
        <w:trPr>
          <w:trHeight w:val="397"/>
        </w:trPr>
        <w:tc>
          <w:tcPr>
            <w:tcW w:w="7513" w:type="dxa"/>
          </w:tcPr>
          <w:p w14:paraId="3EED1BFB" w14:textId="77777777" w:rsidR="00EB6840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9573BD6" w14:textId="77777777" w:rsidR="00EB6840" w:rsidRPr="005675CD" w:rsidRDefault="00EB6840" w:rsidP="00EB6840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</w:rPr>
            </w:pPr>
            <w:r w:rsidRPr="005675CD">
              <w:rPr>
                <w:rFonts w:ascii="Corbel" w:hAnsi="Corbel" w:cs="Arial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</w:rPr>
              <w:t>Konstrukcja, realizacja i ewaluacja programu nauczania</w:t>
            </w:r>
            <w:r w:rsidRPr="005675CD">
              <w:rPr>
                <w:rFonts w:ascii="Corbel" w:hAnsi="Corbel" w:cs="Arial"/>
              </w:rPr>
              <w:t>. IBE Warszawa 1995.</w:t>
            </w:r>
          </w:p>
          <w:p w14:paraId="129F3771" w14:textId="77777777" w:rsidR="00EB6840" w:rsidRPr="005675CD" w:rsidRDefault="00EB6840" w:rsidP="00EB6840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Nachimas</w:t>
            </w:r>
            <w:proofErr w:type="spellEnd"/>
            <w:r>
              <w:rPr>
                <w:rFonts w:ascii="Corbel" w:hAnsi="Corbel"/>
              </w:rPr>
              <w:t xml:space="preserve"> D., Frankfort-</w:t>
            </w:r>
            <w:proofErr w:type="spellStart"/>
            <w:r w:rsidRPr="005675CD">
              <w:rPr>
                <w:rFonts w:ascii="Corbel" w:hAnsi="Corbel"/>
              </w:rPr>
              <w:t>Nachimas</w:t>
            </w:r>
            <w:proofErr w:type="spellEnd"/>
            <w:r w:rsidRPr="005675CD">
              <w:rPr>
                <w:rFonts w:ascii="Corbel" w:hAnsi="Corbel"/>
              </w:rPr>
              <w:t xml:space="preserve"> Ch., </w:t>
            </w:r>
            <w:r w:rsidRPr="005675CD">
              <w:rPr>
                <w:rFonts w:ascii="Corbel" w:hAnsi="Corbel"/>
                <w:i/>
              </w:rPr>
              <w:t xml:space="preserve">Metody badawcze w naukach społecznych, </w:t>
            </w:r>
            <w:r w:rsidRPr="005675CD">
              <w:rPr>
                <w:rFonts w:ascii="Corbel" w:hAnsi="Corbel"/>
              </w:rPr>
              <w:t>Poznań 2001</w:t>
            </w:r>
          </w:p>
          <w:p w14:paraId="011EB475" w14:textId="77777777" w:rsidR="00EB6840" w:rsidRPr="005675CD" w:rsidRDefault="00EB6840" w:rsidP="00EB6840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</w:rPr>
              <w:t>Niemierko B., Pomiar sprawdzający w dydaktyce. Teoria i zastos</w:t>
            </w:r>
            <w:r>
              <w:rPr>
                <w:rFonts w:ascii="Corbel" w:hAnsi="Corbel"/>
              </w:rPr>
              <w:t>owania. PWN, Warsza</w:t>
            </w:r>
            <w:r w:rsidRPr="005675CD">
              <w:rPr>
                <w:rFonts w:ascii="Corbel" w:hAnsi="Corbel"/>
              </w:rPr>
              <w:t>wa 1990</w:t>
            </w:r>
          </w:p>
          <w:p w14:paraId="11FDAE25" w14:textId="77777777" w:rsidR="00EB6840" w:rsidRPr="005675CD" w:rsidRDefault="00EB6840" w:rsidP="00EB6840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4189AC83">
              <w:rPr>
                <w:rFonts w:ascii="Corbel" w:hAnsi="Corbel"/>
              </w:rPr>
              <w:t xml:space="preserve">Stróżyński K., </w:t>
            </w:r>
            <w:proofErr w:type="spellStart"/>
            <w:r w:rsidRPr="4189AC83">
              <w:rPr>
                <w:rFonts w:ascii="Corbel" w:hAnsi="Corbel"/>
              </w:rPr>
              <w:t>Giermakowski</w:t>
            </w:r>
            <w:proofErr w:type="spellEnd"/>
            <w:r w:rsidRPr="4189AC83">
              <w:rPr>
                <w:rFonts w:ascii="Corbel" w:hAnsi="Corbel"/>
              </w:rPr>
              <w:t xml:space="preserve"> M., Jak oceniać? Wyd. Nauczycielskie Jelenia Góra 1999</w:t>
            </w:r>
          </w:p>
        </w:tc>
      </w:tr>
    </w:tbl>
    <w:p w14:paraId="37176FFD" w14:textId="77777777" w:rsidR="00EB6840" w:rsidRPr="009C54AE" w:rsidRDefault="00EB6840" w:rsidP="00EB68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0FC6A6" w14:textId="19301EEB" w:rsidR="00EB6840" w:rsidRDefault="00EB6840" w:rsidP="00EB6840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EB6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BFB0A" w14:textId="77777777" w:rsidR="00C81983" w:rsidRDefault="00C81983" w:rsidP="00EB6840">
      <w:pPr>
        <w:spacing w:after="0" w:line="240" w:lineRule="auto"/>
      </w:pPr>
      <w:r>
        <w:separator/>
      </w:r>
    </w:p>
  </w:endnote>
  <w:endnote w:type="continuationSeparator" w:id="0">
    <w:p w14:paraId="25C66C12" w14:textId="77777777" w:rsidR="00C81983" w:rsidRDefault="00C81983" w:rsidP="00EB6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2EDA" w14:textId="77777777" w:rsidR="00C81983" w:rsidRDefault="00C81983" w:rsidP="00EB6840">
      <w:pPr>
        <w:spacing w:after="0" w:line="240" w:lineRule="auto"/>
      </w:pPr>
      <w:r>
        <w:separator/>
      </w:r>
    </w:p>
  </w:footnote>
  <w:footnote w:type="continuationSeparator" w:id="0">
    <w:p w14:paraId="63EABB29" w14:textId="77777777" w:rsidR="00C81983" w:rsidRDefault="00C81983" w:rsidP="00EB6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13957"/>
    <w:multiLevelType w:val="hybridMultilevel"/>
    <w:tmpl w:val="FFFFFFFF"/>
    <w:lvl w:ilvl="0" w:tplc="CB38A296">
      <w:start w:val="1"/>
      <w:numFmt w:val="upperLetter"/>
      <w:lvlText w:val="%1."/>
      <w:lvlJc w:val="left"/>
      <w:pPr>
        <w:ind w:left="720" w:hanging="360"/>
      </w:pPr>
    </w:lvl>
    <w:lvl w:ilvl="1" w:tplc="FA042E92">
      <w:start w:val="1"/>
      <w:numFmt w:val="lowerLetter"/>
      <w:lvlText w:val="%2."/>
      <w:lvlJc w:val="left"/>
      <w:pPr>
        <w:ind w:left="1440" w:hanging="360"/>
      </w:pPr>
    </w:lvl>
    <w:lvl w:ilvl="2" w:tplc="ED62922C">
      <w:start w:val="1"/>
      <w:numFmt w:val="lowerRoman"/>
      <w:lvlText w:val="%3."/>
      <w:lvlJc w:val="right"/>
      <w:pPr>
        <w:ind w:left="2160" w:hanging="180"/>
      </w:pPr>
    </w:lvl>
    <w:lvl w:ilvl="3" w:tplc="1A46546E">
      <w:start w:val="1"/>
      <w:numFmt w:val="decimal"/>
      <w:lvlText w:val="%4."/>
      <w:lvlJc w:val="left"/>
      <w:pPr>
        <w:ind w:left="2880" w:hanging="360"/>
      </w:pPr>
    </w:lvl>
    <w:lvl w:ilvl="4" w:tplc="56B4AEFA">
      <w:start w:val="1"/>
      <w:numFmt w:val="lowerLetter"/>
      <w:lvlText w:val="%5."/>
      <w:lvlJc w:val="left"/>
      <w:pPr>
        <w:ind w:left="3600" w:hanging="360"/>
      </w:pPr>
    </w:lvl>
    <w:lvl w:ilvl="5" w:tplc="3D8A65F6">
      <w:start w:val="1"/>
      <w:numFmt w:val="lowerRoman"/>
      <w:lvlText w:val="%6."/>
      <w:lvlJc w:val="right"/>
      <w:pPr>
        <w:ind w:left="4320" w:hanging="180"/>
      </w:pPr>
    </w:lvl>
    <w:lvl w:ilvl="6" w:tplc="01A0C57A">
      <w:start w:val="1"/>
      <w:numFmt w:val="decimal"/>
      <w:lvlText w:val="%7."/>
      <w:lvlJc w:val="left"/>
      <w:pPr>
        <w:ind w:left="5040" w:hanging="360"/>
      </w:pPr>
    </w:lvl>
    <w:lvl w:ilvl="7" w:tplc="5C9A0950">
      <w:start w:val="1"/>
      <w:numFmt w:val="lowerLetter"/>
      <w:lvlText w:val="%8."/>
      <w:lvlJc w:val="left"/>
      <w:pPr>
        <w:ind w:left="5760" w:hanging="360"/>
      </w:pPr>
    </w:lvl>
    <w:lvl w:ilvl="8" w:tplc="85BA9882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61521">
    <w:abstractNumId w:val="3"/>
  </w:num>
  <w:num w:numId="2" w16cid:durableId="182862850">
    <w:abstractNumId w:val="0"/>
  </w:num>
  <w:num w:numId="3" w16cid:durableId="1745688503">
    <w:abstractNumId w:val="2"/>
  </w:num>
  <w:num w:numId="4" w16cid:durableId="373820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40"/>
    <w:rsid w:val="005130D4"/>
    <w:rsid w:val="00573F89"/>
    <w:rsid w:val="00837E5C"/>
    <w:rsid w:val="008B7C1D"/>
    <w:rsid w:val="00B86E83"/>
    <w:rsid w:val="00C81983"/>
    <w:rsid w:val="00EA01F9"/>
    <w:rsid w:val="00EB6840"/>
    <w:rsid w:val="00ED5141"/>
    <w:rsid w:val="0C0E186F"/>
    <w:rsid w:val="0C5DED49"/>
    <w:rsid w:val="0D1950D3"/>
    <w:rsid w:val="0D67AD43"/>
    <w:rsid w:val="14C4FD2C"/>
    <w:rsid w:val="19749255"/>
    <w:rsid w:val="22E13773"/>
    <w:rsid w:val="307351A7"/>
    <w:rsid w:val="43037A2D"/>
    <w:rsid w:val="43E21218"/>
    <w:rsid w:val="49D0BD8C"/>
    <w:rsid w:val="4B4B1A82"/>
    <w:rsid w:val="6B8093E8"/>
    <w:rsid w:val="772ED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9F85C"/>
  <w15:chartTrackingRefBased/>
  <w15:docId w15:val="{4FA8F5FF-6645-44DF-9093-7C4E00B0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40"/>
  </w:style>
  <w:style w:type="paragraph" w:styleId="Nagwek1">
    <w:name w:val="heading 1"/>
    <w:basedOn w:val="Normalny"/>
    <w:next w:val="Normalny"/>
    <w:link w:val="Nagwek1Znak"/>
    <w:uiPriority w:val="9"/>
    <w:qFormat/>
    <w:rsid w:val="00EB6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6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6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6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6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6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6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6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14C4F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14C4F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14C4FD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14C4FD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14C4FD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14C4FD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14C4FD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14C4FD2C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14C4FD2C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EB6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14C4FD2C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6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14C4FD2C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6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14C4FD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6840"/>
    <w:pPr>
      <w:ind w:left="720"/>
      <w:contextualSpacing/>
    </w:pPr>
  </w:style>
  <w:style w:type="character" w:styleId="Wyrnienieintensywne">
    <w:name w:val="Intense Emphasis"/>
    <w:uiPriority w:val="21"/>
    <w:qFormat/>
    <w:rsid w:val="14C4FD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6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14C4FD2C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14C4FD2C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684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14C4FD2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B6840"/>
    <w:rPr>
      <w:vertAlign w:val="superscript"/>
    </w:rPr>
  </w:style>
  <w:style w:type="paragraph" w:customStyle="1" w:styleId="Punktygwne">
    <w:name w:val="Punkty główne"/>
    <w:basedOn w:val="Normalny"/>
    <w:qFormat/>
    <w:rsid w:val="00EB684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B684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B684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B684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EB684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B684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B684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B684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EB6840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14C4FD2C"/>
  </w:style>
  <w:style w:type="character" w:styleId="Hipercze">
    <w:name w:val="Hyperlink"/>
    <w:uiPriority w:val="99"/>
    <w:unhideWhenUsed/>
    <w:rsid w:val="14C4FD2C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54ff136c601460abbe73f767eff4fd0&amp;wdorigin=TEAMS-MAGLEV.teamsSdk_ns.rwc&amp;wdexp=TEAMS-TREATMENT&amp;wdhostclicktime=1773067389602&amp;wdenableroaming=1&amp;mscc=1&amp;hid=A253FEA1-D055-F000-CEE0-0B46D61F203E.0&amp;uih=sharepointcom&amp;wdlcid=pl-PL&amp;jsapi=1&amp;jsapiver=v2&amp;corrid=48978257-a964-7b92-8249-50d2be22852c&amp;usid=48978257-a964-7b92-8249-50d2be22852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9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54ff136c601460abbe73f767eff4fd0&amp;wdorigin=TEAMS-MAGLEV.teamsSdk_ns.rwc&amp;wdexp=TEAMS-TREATMENT&amp;wdhostclicktime=1773067389602&amp;wdenableroaming=1&amp;mscc=1&amp;hid=A253FEA1-D055-F000-CEE0-0B46D61F203E.0&amp;uih=sharepointcom&amp;wdlcid=pl-PL&amp;jsapi=1&amp;jsapiver=v2&amp;corrid=48978257-a964-7b92-8249-50d2be22852c&amp;usid=48978257-a964-7b92-8249-50d2be22852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9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C869F-39AA-4BEE-B144-841CA77A65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9A8073-DB25-4CB6-A6C1-4EA033136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5974-9CD5-41E2-9816-403E667F52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1553</Words>
  <Characters>9318</Characters>
  <Application>Microsoft Office Word</Application>
  <DocSecurity>0</DocSecurity>
  <Lines>77</Lines>
  <Paragraphs>21</Paragraphs>
  <ScaleCrop>false</ScaleCrop>
  <Company/>
  <LinksUpToDate>false</LinksUpToDate>
  <CharactersWithSpaces>10850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</cp:revision>
  <dcterms:created xsi:type="dcterms:W3CDTF">2026-03-09T16:45:00Z</dcterms:created>
  <dcterms:modified xsi:type="dcterms:W3CDTF">2026-03-15T05:51:00Z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